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cs="Bookman"/>
          <w:b/>
          <w:bCs/>
          <w:sz w:val="48"/>
          <w:szCs w:val="48"/>
        </w:rPr>
      </w:pPr>
      <w:bookmarkStart w:id="0" w:name="_GoBack"/>
      <w:bookmarkEnd w:id="0"/>
      <w:r>
        <w:rPr>
          <w:rFonts w:ascii="Bookman" w:hAnsi="Bookman" w:cs="Bookman"/>
          <w:b/>
          <w:bCs/>
          <w:sz w:val="48"/>
          <w:szCs w:val="48"/>
        </w:rPr>
        <w:t>SOLUTIONS PLUS CHEMICAL DATA</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cs="Bookman"/>
          <w:b/>
          <w:bCs/>
          <w:sz w:val="40"/>
          <w:szCs w:val="40"/>
        </w:rPr>
      </w:pPr>
    </w:p>
    <w:p w:rsidR="00701E5F" w:rsidRDefault="00FF7F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cs="Bookman"/>
          <w:b/>
          <w:bCs/>
          <w:sz w:val="48"/>
          <w:szCs w:val="48"/>
        </w:rPr>
      </w:pPr>
      <w:r>
        <w:rPr>
          <w:rFonts w:ascii="Bookman" w:hAnsi="Bookman" w:cs="Bookman"/>
          <w:b/>
          <w:bCs/>
          <w:sz w:val="48"/>
          <w:szCs w:val="48"/>
        </w:rPr>
        <w:t>LIFT QUICK</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cs="Bookman"/>
          <w:sz w:val="22"/>
          <w:szCs w:val="22"/>
        </w:rPr>
      </w:pPr>
      <w:r>
        <w:rPr>
          <w:rFonts w:ascii="Bookman" w:hAnsi="Bookman" w:cs="Bookman"/>
          <w:sz w:val="22"/>
          <w:szCs w:val="22"/>
        </w:rPr>
        <w:t>LIQUID</w:t>
      </w:r>
      <w:r w:rsidR="00FF7F0B">
        <w:rPr>
          <w:rFonts w:ascii="Bookman" w:hAnsi="Bookman" w:cs="Bookman"/>
          <w:sz w:val="22"/>
          <w:szCs w:val="22"/>
        </w:rPr>
        <w:t xml:space="preserve"> CLENAR</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b/>
          <w:bCs/>
          <w:sz w:val="24"/>
          <w:szCs w:val="24"/>
        </w:rPr>
      </w:pPr>
    </w:p>
    <w:p w:rsidR="00171B29" w:rsidRPr="00171B29"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b/>
          <w:bCs/>
          <w:sz w:val="28"/>
          <w:szCs w:val="28"/>
        </w:rPr>
      </w:pPr>
      <w:r>
        <w:rPr>
          <w:rFonts w:ascii="Bookman" w:hAnsi="Bookman" w:cs="Bookman"/>
          <w:b/>
          <w:bCs/>
          <w:sz w:val="28"/>
          <w:szCs w:val="28"/>
        </w:rPr>
        <w:t>BENEFITS &amp; FEATURES</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b/>
          <w:bCs/>
          <w:sz w:val="18"/>
          <w:szCs w:val="18"/>
        </w:rPr>
      </w:pPr>
    </w:p>
    <w:p w:rsidR="00701E5F" w:rsidRDefault="00FF7F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b/>
          <w:bCs/>
          <w:sz w:val="24"/>
          <w:szCs w:val="24"/>
        </w:rPr>
      </w:pPr>
      <w:r>
        <w:rPr>
          <w:rFonts w:ascii="Bookman" w:hAnsi="Bookman" w:cs="Bookman"/>
          <w:b/>
          <w:bCs/>
          <w:sz w:val="24"/>
          <w:szCs w:val="24"/>
        </w:rPr>
        <w:t>LIFT QUICK</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4"/>
          <w:szCs w:val="24"/>
        </w:rPr>
      </w:pPr>
      <w:r>
        <w:rPr>
          <w:rFonts w:ascii="Bookman" w:hAnsi="Bookman" w:cs="Bookman"/>
          <w:sz w:val="24"/>
          <w:szCs w:val="24"/>
        </w:rPr>
        <w:t>- provides excellent interim</w:t>
      </w:r>
      <w:r w:rsidR="00FF7F0B">
        <w:rPr>
          <w:rFonts w:ascii="Bookman" w:hAnsi="Bookman" w:cs="Bookman"/>
          <w:sz w:val="24"/>
          <w:szCs w:val="24"/>
        </w:rPr>
        <w:t xml:space="preserve"> cleaning on all metals</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4"/>
          <w:szCs w:val="24"/>
        </w:rPr>
      </w:pPr>
      <w:r>
        <w:rPr>
          <w:rFonts w:ascii="Bookman" w:hAnsi="Bookman" w:cs="Bookman"/>
          <w:sz w:val="24"/>
          <w:szCs w:val="24"/>
        </w:rPr>
        <w:t>- is stable in hard and soft water</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4"/>
          <w:szCs w:val="24"/>
        </w:rPr>
      </w:pPr>
      <w:r>
        <w:rPr>
          <w:rFonts w:ascii="Bookman" w:hAnsi="Bookman" w:cs="Bookman"/>
          <w:sz w:val="24"/>
          <w:szCs w:val="24"/>
        </w:rPr>
        <w:t>- is completely water soluble</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4"/>
          <w:szCs w:val="24"/>
        </w:rPr>
      </w:pPr>
      <w:r>
        <w:rPr>
          <w:rFonts w:ascii="Bookman" w:hAnsi="Bookman" w:cs="Bookman"/>
          <w:sz w:val="24"/>
          <w:szCs w:val="24"/>
        </w:rPr>
        <w:t>- is economical to use</w:t>
      </w:r>
    </w:p>
    <w:p w:rsidR="00701E5F" w:rsidRDefault="00711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18"/>
          <w:szCs w:val="18"/>
        </w:rPr>
      </w:pPr>
      <w:r>
        <w:rPr>
          <w:rFonts w:ascii="Bookman" w:hAnsi="Bookman" w:cs="Bookman"/>
          <w:sz w:val="18"/>
          <w:szCs w:val="18"/>
        </w:rPr>
        <w:tab/>
      </w:r>
      <w:r>
        <w:rPr>
          <w:rFonts w:ascii="Bookman" w:hAnsi="Bookman" w:cs="Bookman"/>
          <w:sz w:val="18"/>
          <w:szCs w:val="18"/>
        </w:rPr>
        <w:tab/>
      </w:r>
      <w:r>
        <w:rPr>
          <w:rFonts w:ascii="Bookman" w:hAnsi="Bookman" w:cs="Bookman"/>
          <w:sz w:val="18"/>
          <w:szCs w:val="18"/>
        </w:rPr>
        <w:tab/>
      </w:r>
      <w:r>
        <w:rPr>
          <w:rFonts w:ascii="Bookman" w:hAnsi="Bookman" w:cs="Bookman"/>
          <w:sz w:val="18"/>
          <w:szCs w:val="18"/>
        </w:rPr>
        <w:tab/>
      </w:r>
      <w:r>
        <w:rPr>
          <w:rFonts w:ascii="Bookman" w:hAnsi="Bookman" w:cs="Bookman"/>
          <w:sz w:val="18"/>
          <w:szCs w:val="18"/>
        </w:rPr>
        <w:tab/>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b/>
          <w:bCs/>
          <w:sz w:val="24"/>
          <w:szCs w:val="24"/>
        </w:rPr>
      </w:pPr>
      <w:r>
        <w:rPr>
          <w:rFonts w:ascii="Bookman" w:hAnsi="Bookman" w:cs="Bookman"/>
          <w:b/>
          <w:bCs/>
          <w:sz w:val="28"/>
          <w:szCs w:val="28"/>
        </w:rPr>
        <w:t>DESCRIPTION</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2"/>
          <w:szCs w:val="22"/>
        </w:rPr>
      </w:pPr>
    </w:p>
    <w:p w:rsidR="00171B29" w:rsidRDefault="00FF7F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4"/>
          <w:szCs w:val="24"/>
        </w:rPr>
      </w:pPr>
      <w:r>
        <w:rPr>
          <w:rFonts w:ascii="Bookman" w:hAnsi="Bookman" w:cs="Bookman"/>
          <w:b/>
          <w:bCs/>
          <w:sz w:val="24"/>
          <w:szCs w:val="24"/>
        </w:rPr>
        <w:t>LIFT QUICK</w:t>
      </w:r>
      <w:r w:rsidR="00701E5F">
        <w:rPr>
          <w:rFonts w:ascii="Bookman" w:hAnsi="Bookman" w:cs="Bookman"/>
          <w:sz w:val="24"/>
          <w:szCs w:val="24"/>
        </w:rPr>
        <w:t xml:space="preserve"> is a complex</w:t>
      </w:r>
      <w:r w:rsidR="00171B29">
        <w:rPr>
          <w:rFonts w:ascii="Bookman" w:hAnsi="Bookman" w:cs="Bookman"/>
          <w:sz w:val="24"/>
          <w:szCs w:val="24"/>
        </w:rPr>
        <w:t xml:space="preserve"> cleaner rust inhibitor</w:t>
      </w:r>
      <w:r w:rsidR="00701E5F">
        <w:rPr>
          <w:rFonts w:ascii="Bookman" w:hAnsi="Bookman" w:cs="Bookman"/>
          <w:sz w:val="24"/>
          <w:szCs w:val="24"/>
        </w:rPr>
        <w:t xml:space="preserve"> mixture of specially selected ingredients designed to impart interim rust protection to ferrous metals during indoor storage as well as between various manufacturing stages where elapsed time and humid conditions etc. could result in oxidation or corrosion of jobs.</w:t>
      </w:r>
      <w:r w:rsidR="00171B29">
        <w:rPr>
          <w:rFonts w:ascii="Bookman" w:hAnsi="Bookman" w:cs="Bookman"/>
          <w:sz w:val="24"/>
          <w:szCs w:val="24"/>
        </w:rPr>
        <w:t xml:space="preserve">  For best result, do not rinse after cleaning or applying </w:t>
      </w:r>
    </w:p>
    <w:p w:rsidR="00701E5F" w:rsidRDefault="00FF7F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4"/>
          <w:szCs w:val="24"/>
        </w:rPr>
      </w:pPr>
      <w:r>
        <w:rPr>
          <w:rFonts w:ascii="Bookman" w:hAnsi="Bookman" w:cs="Bookman"/>
          <w:b/>
          <w:sz w:val="24"/>
          <w:szCs w:val="24"/>
        </w:rPr>
        <w:t>Lift Quick</w:t>
      </w:r>
      <w:r w:rsidR="00171B29">
        <w:rPr>
          <w:rFonts w:ascii="Bookman" w:hAnsi="Bookman" w:cs="Bookman"/>
          <w:b/>
          <w:sz w:val="24"/>
          <w:szCs w:val="24"/>
        </w:rPr>
        <w:t>.</w:t>
      </w:r>
      <w:r w:rsidR="00701E5F">
        <w:rPr>
          <w:rFonts w:ascii="Bookman" w:hAnsi="Bookman" w:cs="Bookman"/>
          <w:sz w:val="24"/>
          <w:szCs w:val="24"/>
        </w:rPr>
        <w:t xml:space="preserve">  This water dilutable</w:t>
      </w:r>
      <w:r w:rsidR="00CD5E48">
        <w:rPr>
          <w:rFonts w:ascii="Bookman" w:hAnsi="Bookman" w:cs="Bookman"/>
          <w:sz w:val="24"/>
          <w:szCs w:val="24"/>
        </w:rPr>
        <w:t xml:space="preserve"> cleaner</w:t>
      </w:r>
      <w:r w:rsidR="00701E5F">
        <w:rPr>
          <w:rFonts w:ascii="Bookman" w:hAnsi="Bookman" w:cs="Bookman"/>
          <w:sz w:val="24"/>
          <w:szCs w:val="24"/>
        </w:rPr>
        <w:t xml:space="preserve"> rust inhibitor poses no undue risk to the environment.</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b/>
          <w:bCs/>
          <w:sz w:val="24"/>
          <w:szCs w:val="24"/>
        </w:rPr>
      </w:pP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b/>
          <w:bCs/>
          <w:sz w:val="28"/>
          <w:szCs w:val="28"/>
        </w:rPr>
      </w:pPr>
      <w:r>
        <w:rPr>
          <w:rFonts w:ascii="Bookman" w:hAnsi="Bookman" w:cs="Bookman"/>
          <w:b/>
          <w:bCs/>
          <w:sz w:val="28"/>
          <w:szCs w:val="28"/>
        </w:rPr>
        <w:t>PROPERTIES</w:t>
      </w:r>
    </w:p>
    <w:p w:rsidR="00701E5F" w:rsidRDefault="00171B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4"/>
          <w:szCs w:val="24"/>
        </w:rPr>
      </w:pPr>
      <w:r>
        <w:rPr>
          <w:rFonts w:ascii="Bookman" w:hAnsi="Bookman" w:cs="Bookman"/>
          <w:sz w:val="24"/>
          <w:szCs w:val="24"/>
        </w:rPr>
        <w:t>pH concentrate:</w:t>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t>6.5 to 7.5</w:t>
      </w:r>
      <w:r w:rsidR="00701E5F">
        <w:rPr>
          <w:rFonts w:ascii="Bookman" w:hAnsi="Bookman" w:cs="Bookman"/>
          <w:sz w:val="24"/>
          <w:szCs w:val="24"/>
        </w:rPr>
        <w:tab/>
      </w:r>
      <w:r w:rsidR="00701E5F">
        <w:rPr>
          <w:rFonts w:ascii="Bookman" w:hAnsi="Bookman" w:cs="Bookman"/>
          <w:sz w:val="24"/>
          <w:szCs w:val="24"/>
        </w:rPr>
        <w:tab/>
      </w:r>
      <w:r w:rsidR="00701E5F">
        <w:rPr>
          <w:rFonts w:ascii="Bookman" w:hAnsi="Bookman" w:cs="Bookman"/>
          <w:sz w:val="24"/>
          <w:szCs w:val="24"/>
        </w:rPr>
        <w:tab/>
        <w:t xml:space="preserve">  </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4"/>
          <w:szCs w:val="24"/>
        </w:rPr>
      </w:pPr>
      <w:r>
        <w:rPr>
          <w:rFonts w:ascii="Bookman" w:hAnsi="Bookman" w:cs="Bookman"/>
          <w:sz w:val="24"/>
          <w:szCs w:val="24"/>
        </w:rPr>
        <w:t>Specific Gravity:</w:t>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t>1.100</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4"/>
          <w:szCs w:val="24"/>
        </w:rPr>
      </w:pPr>
      <w:r>
        <w:rPr>
          <w:rFonts w:ascii="Bookman" w:hAnsi="Bookman" w:cs="Bookman"/>
          <w:sz w:val="24"/>
          <w:szCs w:val="24"/>
        </w:rPr>
        <w:t>Appearance</w:t>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t>Straw</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b/>
          <w:bCs/>
          <w:sz w:val="24"/>
          <w:szCs w:val="24"/>
        </w:rPr>
      </w:pPr>
      <w:r>
        <w:rPr>
          <w:rFonts w:ascii="Bookman" w:hAnsi="Bookman" w:cs="Bookman"/>
          <w:sz w:val="24"/>
          <w:szCs w:val="24"/>
        </w:rPr>
        <w:t>Foam</w:t>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Pr>
          <w:rFonts w:ascii="Bookman" w:hAnsi="Bookman" w:cs="Bookman"/>
          <w:sz w:val="24"/>
          <w:szCs w:val="24"/>
        </w:rPr>
        <w:tab/>
      </w:r>
      <w:r w:rsidR="00171B29">
        <w:rPr>
          <w:rFonts w:ascii="Bookman" w:hAnsi="Bookman" w:cs="Bookman"/>
          <w:sz w:val="24"/>
          <w:szCs w:val="24"/>
        </w:rPr>
        <w:t>Low</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4"/>
          <w:szCs w:val="24"/>
        </w:rPr>
      </w:pP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b/>
          <w:bCs/>
          <w:sz w:val="28"/>
          <w:szCs w:val="28"/>
        </w:rPr>
      </w:pPr>
      <w:r>
        <w:rPr>
          <w:rFonts w:ascii="Bookman" w:hAnsi="Bookman" w:cs="Bookman"/>
          <w:b/>
          <w:bCs/>
          <w:sz w:val="28"/>
          <w:szCs w:val="28"/>
        </w:rPr>
        <w:t>DIRECTIONS FOR USE</w:t>
      </w:r>
    </w:p>
    <w:p w:rsidR="00701E5F"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b/>
          <w:bCs/>
          <w:sz w:val="22"/>
          <w:szCs w:val="22"/>
        </w:rPr>
      </w:pPr>
    </w:p>
    <w:p w:rsidR="00714A40" w:rsidRDefault="0070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cs="Bookman"/>
          <w:sz w:val="24"/>
          <w:szCs w:val="24"/>
        </w:rPr>
      </w:pPr>
      <w:r>
        <w:rPr>
          <w:rFonts w:ascii="Bookman" w:hAnsi="Bookman" w:cs="Bookman"/>
          <w:sz w:val="24"/>
          <w:szCs w:val="24"/>
        </w:rPr>
        <w:t xml:space="preserve">For most applications </w:t>
      </w:r>
      <w:r w:rsidR="00FF7F0B">
        <w:rPr>
          <w:rFonts w:ascii="Bookman" w:hAnsi="Bookman" w:cs="Bookman"/>
          <w:b/>
          <w:bCs/>
          <w:sz w:val="24"/>
          <w:szCs w:val="24"/>
        </w:rPr>
        <w:t>LIFT QUICK</w:t>
      </w:r>
      <w:r>
        <w:rPr>
          <w:rFonts w:ascii="Bookman" w:hAnsi="Bookman" w:cs="Bookman"/>
          <w:sz w:val="24"/>
          <w:szCs w:val="24"/>
        </w:rPr>
        <w:t xml:space="preserve"> concentration</w:t>
      </w:r>
      <w:r w:rsidR="0022790A">
        <w:rPr>
          <w:rFonts w:ascii="Bookman" w:hAnsi="Bookman" w:cs="Bookman"/>
          <w:sz w:val="24"/>
          <w:szCs w:val="24"/>
        </w:rPr>
        <w:t xml:space="preserve"> uses w</w:t>
      </w:r>
      <w:r w:rsidR="007465D3">
        <w:rPr>
          <w:rFonts w:ascii="Bookman" w:hAnsi="Bookman" w:cs="Bookman"/>
          <w:sz w:val="24"/>
          <w:szCs w:val="24"/>
        </w:rPr>
        <w:t>ill range between 5% to</w:t>
      </w:r>
      <w:r w:rsidR="0022790A">
        <w:rPr>
          <w:rFonts w:ascii="Bookman" w:hAnsi="Bookman" w:cs="Bookman"/>
          <w:sz w:val="24"/>
          <w:szCs w:val="24"/>
        </w:rPr>
        <w:t>10%</w:t>
      </w:r>
      <w:r>
        <w:rPr>
          <w:rFonts w:ascii="Bookman" w:hAnsi="Bookman" w:cs="Bookman"/>
          <w:sz w:val="24"/>
          <w:szCs w:val="24"/>
        </w:rPr>
        <w:t>.  Concentration will vary based on environmental conditions during storage, the type of job being processed and the length of time job will be stored.  Low carbon steel rough surfaces of job and very humid conditions are some of the factors that would require stronger conce</w:t>
      </w:r>
      <w:r w:rsidR="00714A40">
        <w:rPr>
          <w:rFonts w:ascii="Bookman" w:hAnsi="Bookman" w:cs="Bookman"/>
          <w:sz w:val="24"/>
          <w:szCs w:val="24"/>
        </w:rPr>
        <w:t xml:space="preserve">ntrations of the </w:t>
      </w:r>
    </w:p>
    <w:sectPr w:rsidR="00714A40">
      <w:headerReference w:type="default" r:id="rId6"/>
      <w:footerReference w:type="default" r:id="rId7"/>
      <w:pgSz w:w="12242" w:h="15842"/>
      <w:pgMar w:top="1004" w:right="1440" w:bottom="1853" w:left="1440" w:header="720" w:footer="185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DA7" w:rsidRDefault="00D70DA7">
      <w:r>
        <w:separator/>
      </w:r>
    </w:p>
  </w:endnote>
  <w:endnote w:type="continuationSeparator" w:id="0">
    <w:p w:rsidR="00D70DA7" w:rsidRDefault="00D7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E5F" w:rsidRDefault="00701E5F">
    <w:pPr>
      <w:widowControl w:val="0"/>
      <w:tabs>
        <w:tab w:val="center" w:pos="4660"/>
        <w:tab w:val="right" w:pos="9300"/>
      </w:tabs>
      <w:rPr>
        <w:rFonts w:ascii="Helvetica" w:hAnsi="Helvetica" w:cs="Helvetica"/>
        <w:sz w:val="24"/>
        <w:szCs w:val="24"/>
      </w:rPr>
    </w:pPr>
    <w:r>
      <w:rPr>
        <w:rFonts w:ascii="Helvetica" w:hAnsi="Helvetica" w:cs="Helvetica"/>
        <w:sz w:val="24"/>
        <w:szCs w:val="24"/>
      </w:rPr>
      <w:t>_____________________________________________________________________</w:t>
    </w:r>
  </w:p>
  <w:p w:rsidR="00701E5F" w:rsidRDefault="00701E5F">
    <w:pPr>
      <w:widowControl w:val="0"/>
      <w:tabs>
        <w:tab w:val="center" w:pos="4660"/>
        <w:tab w:val="right" w:pos="9300"/>
      </w:tabs>
      <w:jc w:val="center"/>
      <w:rPr>
        <w:rFonts w:ascii="Helvetica" w:hAnsi="Helvetica" w:cs="Helvetica"/>
        <w:sz w:val="24"/>
        <w:szCs w:val="24"/>
      </w:rPr>
    </w:pPr>
    <w:r>
      <w:rPr>
        <w:rFonts w:ascii="Helvetica" w:hAnsi="Helvetica" w:cs="Helvetica"/>
        <w:sz w:val="24"/>
        <w:szCs w:val="24"/>
      </w:rPr>
      <w:t>Solutions Plus, 3907 Bach Buxton Road, Amelia, OH 45102</w:t>
    </w:r>
  </w:p>
  <w:p w:rsidR="00701E5F" w:rsidRDefault="00701E5F">
    <w:pPr>
      <w:widowControl w:val="0"/>
      <w:tabs>
        <w:tab w:val="center" w:pos="4660"/>
        <w:tab w:val="right" w:pos="9300"/>
      </w:tabs>
      <w:jc w:val="center"/>
      <w:rPr>
        <w:rFonts w:ascii="Helvetica" w:hAnsi="Helvetica" w:cs="Helvetica"/>
        <w:sz w:val="24"/>
        <w:szCs w:val="24"/>
      </w:rPr>
    </w:pPr>
    <w:r>
      <w:rPr>
        <w:rFonts w:ascii="Helvetica" w:hAnsi="Helvetica" w:cs="Helvetica"/>
        <w:sz w:val="24"/>
        <w:szCs w:val="24"/>
      </w:rPr>
      <w:t>513-943-9600  Fax-513-943-9609</w:t>
    </w:r>
  </w:p>
  <w:p w:rsidR="00701E5F" w:rsidRDefault="00701E5F">
    <w:pPr>
      <w:widowControl w:val="0"/>
      <w:tabs>
        <w:tab w:val="center" w:pos="4660"/>
        <w:tab w:val="right" w:pos="9300"/>
      </w:tabs>
      <w:jc w:val="center"/>
      <w:rPr>
        <w:rFonts w:ascii="Helvetica" w:hAnsi="Helvetica" w:cs="Helvetic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DA7" w:rsidRDefault="00D70DA7">
      <w:r>
        <w:separator/>
      </w:r>
    </w:p>
  </w:footnote>
  <w:footnote w:type="continuationSeparator" w:id="0">
    <w:p w:rsidR="00D70DA7" w:rsidRDefault="00D70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E5F" w:rsidRDefault="00701E5F">
    <w:pPr>
      <w:widowControl w:val="0"/>
      <w:rPr>
        <w:rFonts w:ascii="Bookman" w:hAnsi="Bookman" w:cs="Book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E5F"/>
    <w:rsid w:val="00091CF1"/>
    <w:rsid w:val="00171B29"/>
    <w:rsid w:val="001C6946"/>
    <w:rsid w:val="001D1D42"/>
    <w:rsid w:val="0020024B"/>
    <w:rsid w:val="0022790A"/>
    <w:rsid w:val="002E36A0"/>
    <w:rsid w:val="002F64C4"/>
    <w:rsid w:val="003A1E16"/>
    <w:rsid w:val="004456CE"/>
    <w:rsid w:val="00501EE4"/>
    <w:rsid w:val="006420F3"/>
    <w:rsid w:val="00701E5F"/>
    <w:rsid w:val="00711C36"/>
    <w:rsid w:val="00714A40"/>
    <w:rsid w:val="007465D3"/>
    <w:rsid w:val="007958F5"/>
    <w:rsid w:val="00797C0C"/>
    <w:rsid w:val="008803FF"/>
    <w:rsid w:val="009E1117"/>
    <w:rsid w:val="00A70C1D"/>
    <w:rsid w:val="00B2722F"/>
    <w:rsid w:val="00B35159"/>
    <w:rsid w:val="00BC3F01"/>
    <w:rsid w:val="00CD5E48"/>
    <w:rsid w:val="00D70DA7"/>
    <w:rsid w:val="00E225E1"/>
    <w:rsid w:val="00E4205E"/>
    <w:rsid w:val="00E567D3"/>
    <w:rsid w:val="00F033B7"/>
    <w:rsid w:val="00F90720"/>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24E2A25-C3B2-422F-8B00-CF2085A4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66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SOLUTIONS PLUS CHEMICAL DATA</vt:lpstr>
    </vt:vector>
  </TitlesOfParts>
  <Company>Solutions Plus, Inc.</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PLUS CHEMICAL DATA</dc:title>
  <dc:creator>Unknown</dc:creator>
  <cp:lastModifiedBy>Lisa Wilson</cp:lastModifiedBy>
  <cp:revision>2</cp:revision>
  <dcterms:created xsi:type="dcterms:W3CDTF">2017-07-10T18:30:00Z</dcterms:created>
  <dcterms:modified xsi:type="dcterms:W3CDTF">2017-07-10T18:30:00Z</dcterms:modified>
</cp:coreProperties>
</file>